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7B" w:rsidRPr="00DD23C3" w:rsidRDefault="00900C7B" w:rsidP="001B7217">
      <w:pPr>
        <w:jc w:val="right"/>
        <w:rPr>
          <w:b/>
          <w:bCs/>
          <w:sz w:val="44"/>
          <w:szCs w:val="44"/>
        </w:rPr>
      </w:pPr>
      <w:r w:rsidRPr="00DD23C3">
        <w:rPr>
          <w:b/>
          <w:bCs/>
          <w:sz w:val="44"/>
          <w:szCs w:val="44"/>
        </w:rPr>
        <w:t>ПРОЕКТ</w:t>
      </w:r>
    </w:p>
    <w:p w:rsidR="00900C7B" w:rsidRDefault="00900C7B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900C7B" w:rsidRPr="006D11D9" w:rsidRDefault="00900C7B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900C7B" w:rsidRPr="006D11D9" w:rsidRDefault="00900C7B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900C7B" w:rsidRDefault="00900C7B" w:rsidP="001B7217">
      <w:pPr>
        <w:jc w:val="center"/>
      </w:pPr>
    </w:p>
    <w:p w:rsidR="00900C7B" w:rsidRPr="006D11D9" w:rsidRDefault="00900C7B" w:rsidP="001B7217">
      <w:pPr>
        <w:pStyle w:val="Heading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900C7B" w:rsidRDefault="00900C7B" w:rsidP="001B7217"/>
    <w:p w:rsidR="00900C7B" w:rsidRPr="001B7217" w:rsidRDefault="00900C7B" w:rsidP="001B7217">
      <w:pPr>
        <w:rPr>
          <w:sz w:val="28"/>
          <w:szCs w:val="28"/>
        </w:rPr>
      </w:pPr>
      <w:r>
        <w:rPr>
          <w:sz w:val="28"/>
          <w:szCs w:val="28"/>
        </w:rPr>
        <w:t>30.05.</w:t>
      </w:r>
      <w:r w:rsidRPr="001B7217">
        <w:rPr>
          <w:sz w:val="28"/>
          <w:szCs w:val="28"/>
        </w:rPr>
        <w:t>201</w:t>
      </w:r>
      <w:r>
        <w:rPr>
          <w:sz w:val="28"/>
          <w:szCs w:val="28"/>
        </w:rPr>
        <w:t xml:space="preserve">3 </w:t>
      </w:r>
      <w:r w:rsidRPr="001B721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B72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1B7217">
        <w:rPr>
          <w:sz w:val="28"/>
          <w:szCs w:val="28"/>
        </w:rPr>
        <w:t xml:space="preserve"> с. Пировское        </w:t>
      </w:r>
      <w:r>
        <w:rPr>
          <w:sz w:val="28"/>
          <w:szCs w:val="28"/>
        </w:rPr>
        <w:t xml:space="preserve">   </w:t>
      </w:r>
      <w:r w:rsidRPr="001B72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1B721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1B7217">
        <w:rPr>
          <w:sz w:val="28"/>
          <w:szCs w:val="28"/>
        </w:rPr>
        <w:t xml:space="preserve">     № </w:t>
      </w:r>
      <w:r>
        <w:rPr>
          <w:sz w:val="28"/>
          <w:szCs w:val="28"/>
        </w:rPr>
        <w:t>43-257р</w:t>
      </w:r>
    </w:p>
    <w:p w:rsidR="00900C7B" w:rsidRPr="00912B14" w:rsidRDefault="00900C7B" w:rsidP="001B7217"/>
    <w:tbl>
      <w:tblPr>
        <w:tblW w:w="136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  <w:gridCol w:w="4313"/>
      </w:tblGrid>
      <w:tr w:rsidR="00900C7B" w:rsidRPr="00912B1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00C7B" w:rsidRPr="00912B14" w:rsidRDefault="00900C7B" w:rsidP="000E2DCE">
            <w:pPr>
              <w:jc w:val="center"/>
            </w:pPr>
            <w:r w:rsidRPr="00006B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перечня</w:t>
            </w:r>
            <w:r w:rsidRPr="00432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 учреждений как имущественных комплексов и перечня имущества, предлагаемых к передаче из муниципальной собственности Пировского района в государственную собственность Красноярского края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900C7B" w:rsidRPr="00912B14" w:rsidRDefault="00900C7B"/>
        </w:tc>
      </w:tr>
    </w:tbl>
    <w:p w:rsidR="00900C7B" w:rsidRDefault="00900C7B" w:rsidP="00AE3CE2">
      <w:pPr>
        <w:ind w:firstLine="709"/>
        <w:jc w:val="both"/>
        <w:rPr>
          <w:sz w:val="28"/>
          <w:szCs w:val="28"/>
        </w:rPr>
      </w:pPr>
    </w:p>
    <w:p w:rsidR="00900C7B" w:rsidRDefault="00900C7B" w:rsidP="00AE3CE2">
      <w:pPr>
        <w:ind w:firstLine="709"/>
        <w:jc w:val="both"/>
        <w:rPr>
          <w:b/>
          <w:bCs/>
          <w:sz w:val="28"/>
          <w:szCs w:val="28"/>
        </w:rPr>
      </w:pPr>
      <w:r w:rsidRPr="00E06E5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пунктом 11 статьи 154 Федерального закона «О внесении изменений и дополнений в Федеральный закон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22.08.2004 № 122-ФЗ, руководствуясь Уставом Пировского района, Пировский районный Совет депутатов </w:t>
      </w:r>
      <w:r>
        <w:rPr>
          <w:b/>
          <w:bCs/>
          <w:sz w:val="28"/>
          <w:szCs w:val="28"/>
        </w:rPr>
        <w:t>РЕШИЛ:</w:t>
      </w:r>
    </w:p>
    <w:p w:rsidR="00900C7B" w:rsidRDefault="00900C7B" w:rsidP="00AE3CE2">
      <w:pPr>
        <w:pStyle w:val="BodyText"/>
        <w:tabs>
          <w:tab w:val="left" w:pos="9354"/>
        </w:tabs>
        <w:ind w:firstLine="720"/>
        <w:jc w:val="both"/>
      </w:pPr>
      <w:r>
        <w:t>1. Утвердить перечень муниципальных учреждений как имущественных комплексов, предлагаемых к передаче из муниципальной собственности Пировского района в государственную собственность Красноярского края, в соответствии с приложением № 1.</w:t>
      </w:r>
    </w:p>
    <w:p w:rsidR="00900C7B" w:rsidRDefault="00900C7B" w:rsidP="00AE3CE2">
      <w:pPr>
        <w:pStyle w:val="BodyText"/>
        <w:tabs>
          <w:tab w:val="left" w:pos="9354"/>
        </w:tabs>
        <w:ind w:firstLine="720"/>
        <w:jc w:val="both"/>
      </w:pPr>
      <w:r>
        <w:t>2. Утвердить перечень имущества, предлагаемого к передаче из муниципальной собственности Пировского района в государственную собственность Красноярского края, в соответствии с приложением № 2.</w:t>
      </w:r>
    </w:p>
    <w:p w:rsidR="00900C7B" w:rsidRDefault="00900C7B" w:rsidP="00AE3CE2">
      <w:pPr>
        <w:pStyle w:val="BodyText"/>
        <w:ind w:left="191" w:firstLine="518"/>
        <w:jc w:val="both"/>
      </w:pPr>
      <w:r>
        <w:t>3. Решение вступает в силу с момента его подписания.</w:t>
      </w:r>
    </w:p>
    <w:p w:rsidR="00900C7B" w:rsidRDefault="00900C7B" w:rsidP="00AE3CE2">
      <w:pPr>
        <w:pStyle w:val="BodyText2"/>
        <w:ind w:firstLine="709"/>
      </w:pPr>
      <w:r>
        <w:t>4. Контроль за выполнением данного решения возложить на постоянную комиссию по бюджету и налоговой политике.</w:t>
      </w:r>
    </w:p>
    <w:p w:rsidR="00900C7B" w:rsidRDefault="00900C7B">
      <w:pPr>
        <w:rPr>
          <w:sz w:val="28"/>
          <w:szCs w:val="28"/>
        </w:rPr>
      </w:pPr>
    </w:p>
    <w:p w:rsidR="00900C7B" w:rsidRDefault="00900C7B">
      <w:pPr>
        <w:rPr>
          <w:sz w:val="28"/>
          <w:szCs w:val="28"/>
        </w:rPr>
      </w:pPr>
    </w:p>
    <w:p w:rsidR="00900C7B" w:rsidRPr="000F0B7B" w:rsidRDefault="00900C7B" w:rsidP="00246E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                 </w:t>
      </w:r>
      <w:r w:rsidRPr="007628EC">
        <w:rPr>
          <w:sz w:val="28"/>
          <w:szCs w:val="28"/>
        </w:rPr>
        <w:t xml:space="preserve"> </w:t>
      </w:r>
      <w:r w:rsidRPr="00A34D28">
        <w:rPr>
          <w:sz w:val="28"/>
          <w:szCs w:val="28"/>
        </w:rPr>
        <w:t>А.И. Евсеев</w:t>
      </w:r>
    </w:p>
    <w:p w:rsidR="00900C7B" w:rsidRDefault="00900C7B" w:rsidP="00AA0D67">
      <w:pPr>
        <w:jc w:val="both"/>
        <w:rPr>
          <w:b/>
          <w:bCs/>
          <w:sz w:val="28"/>
          <w:szCs w:val="28"/>
        </w:rPr>
      </w:pPr>
    </w:p>
    <w:p w:rsidR="00900C7B" w:rsidRDefault="00900C7B" w:rsidP="00AA0D67">
      <w:pPr>
        <w:jc w:val="both"/>
        <w:rPr>
          <w:b/>
          <w:bCs/>
          <w:sz w:val="28"/>
          <w:szCs w:val="28"/>
        </w:rPr>
      </w:pPr>
    </w:p>
    <w:p w:rsidR="00900C7B" w:rsidRDefault="00900C7B" w:rsidP="00AA0D67">
      <w:pPr>
        <w:jc w:val="both"/>
        <w:rPr>
          <w:b/>
          <w:bCs/>
          <w:sz w:val="28"/>
          <w:szCs w:val="28"/>
        </w:rPr>
      </w:pPr>
    </w:p>
    <w:p w:rsidR="00900C7B" w:rsidRDefault="00900C7B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80"/>
        <w:gridCol w:w="4590"/>
      </w:tblGrid>
      <w:tr w:rsidR="00900C7B" w:rsidRPr="00B24624">
        <w:tc>
          <w:tcPr>
            <w:tcW w:w="4980" w:type="dxa"/>
          </w:tcPr>
          <w:p w:rsidR="00900C7B" w:rsidRDefault="00900C7B" w:rsidP="00B24624">
            <w:pPr>
              <w:jc w:val="both"/>
              <w:rPr>
                <w:sz w:val="28"/>
                <w:szCs w:val="28"/>
              </w:rPr>
            </w:pPr>
          </w:p>
          <w:p w:rsidR="00900C7B" w:rsidRPr="00B24624" w:rsidRDefault="00900C7B" w:rsidP="00B24624">
            <w:pPr>
              <w:jc w:val="both"/>
              <w:rPr>
                <w:sz w:val="28"/>
                <w:szCs w:val="28"/>
              </w:rPr>
            </w:pPr>
          </w:p>
          <w:p w:rsidR="00900C7B" w:rsidRPr="00B24624" w:rsidRDefault="00900C7B" w:rsidP="00B24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900C7B" w:rsidRDefault="00900C7B" w:rsidP="00B24624">
            <w:pPr>
              <w:jc w:val="both"/>
            </w:pPr>
          </w:p>
          <w:p w:rsidR="00900C7B" w:rsidRDefault="00900C7B" w:rsidP="00B24624">
            <w:pPr>
              <w:jc w:val="both"/>
            </w:pPr>
          </w:p>
          <w:p w:rsidR="00900C7B" w:rsidRDefault="00900C7B" w:rsidP="00B24624">
            <w:pPr>
              <w:jc w:val="both"/>
            </w:pPr>
          </w:p>
          <w:p w:rsidR="00900C7B" w:rsidRDefault="00900C7B" w:rsidP="00B24624">
            <w:pPr>
              <w:jc w:val="both"/>
            </w:pPr>
            <w:r w:rsidRPr="006A6569">
              <w:t xml:space="preserve">Приложение </w:t>
            </w:r>
            <w:r>
              <w:t>№ 1</w:t>
            </w:r>
          </w:p>
          <w:p w:rsidR="00900C7B" w:rsidRDefault="00900C7B" w:rsidP="00B24624">
            <w:pPr>
              <w:jc w:val="both"/>
            </w:pPr>
            <w:r>
              <w:t xml:space="preserve"> </w:t>
            </w:r>
            <w:r w:rsidRPr="006A6569">
              <w:t xml:space="preserve">к </w:t>
            </w:r>
            <w:r>
              <w:t>Р</w:t>
            </w:r>
            <w:r w:rsidRPr="006A6569">
              <w:t xml:space="preserve">ешению </w:t>
            </w:r>
          </w:p>
          <w:p w:rsidR="00900C7B" w:rsidRDefault="00900C7B" w:rsidP="00927326">
            <w:r w:rsidRPr="006A6569">
              <w:t xml:space="preserve">Пировского </w:t>
            </w:r>
            <w:r>
              <w:t>р</w:t>
            </w:r>
            <w:r w:rsidRPr="006A6569">
              <w:t xml:space="preserve">айонного Совета депутатов </w:t>
            </w:r>
          </w:p>
          <w:p w:rsidR="00900C7B" w:rsidRPr="006A6569" w:rsidRDefault="00900C7B" w:rsidP="004001B8">
            <w:r w:rsidRPr="006A6569">
              <w:t>от</w:t>
            </w:r>
            <w:r>
              <w:t xml:space="preserve"> 30.05.2013 г.  № 43-257р</w:t>
            </w:r>
            <w:r w:rsidRPr="006A6569">
              <w:t xml:space="preserve"> </w:t>
            </w:r>
          </w:p>
        </w:tc>
      </w:tr>
    </w:tbl>
    <w:p w:rsidR="00900C7B" w:rsidRDefault="00900C7B" w:rsidP="004001B8">
      <w:pPr>
        <w:jc w:val="center"/>
        <w:rPr>
          <w:sz w:val="28"/>
          <w:szCs w:val="28"/>
        </w:rPr>
      </w:pPr>
    </w:p>
    <w:p w:rsidR="00900C7B" w:rsidRPr="008334F1" w:rsidRDefault="00900C7B" w:rsidP="004001B8">
      <w:pPr>
        <w:jc w:val="center"/>
        <w:rPr>
          <w:b/>
          <w:bCs/>
          <w:sz w:val="28"/>
          <w:szCs w:val="28"/>
        </w:rPr>
      </w:pPr>
      <w:r w:rsidRPr="008334F1">
        <w:rPr>
          <w:b/>
          <w:bCs/>
          <w:sz w:val="28"/>
          <w:szCs w:val="28"/>
        </w:rPr>
        <w:t>Перечень</w:t>
      </w:r>
    </w:p>
    <w:p w:rsidR="00900C7B" w:rsidRPr="008334F1" w:rsidRDefault="00900C7B" w:rsidP="004001B8">
      <w:pPr>
        <w:jc w:val="center"/>
        <w:rPr>
          <w:b/>
          <w:bCs/>
          <w:sz w:val="28"/>
          <w:szCs w:val="28"/>
        </w:rPr>
      </w:pPr>
      <w:r w:rsidRPr="008334F1">
        <w:rPr>
          <w:b/>
          <w:bCs/>
          <w:sz w:val="28"/>
          <w:szCs w:val="28"/>
        </w:rPr>
        <w:t>муниципальных учреждений как имущественных комплексов, предлагаемых к передаче из муниципальной собственности Пировского района в государственную собственность Красноярского края</w:t>
      </w:r>
    </w:p>
    <w:p w:rsidR="00900C7B" w:rsidRDefault="00900C7B" w:rsidP="004001B8">
      <w:pPr>
        <w:jc w:val="center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4536"/>
      </w:tblGrid>
      <w:tr w:rsidR="00900C7B">
        <w:tc>
          <w:tcPr>
            <w:tcW w:w="675" w:type="dxa"/>
          </w:tcPr>
          <w:p w:rsidR="00900C7B" w:rsidRPr="008334F1" w:rsidRDefault="00900C7B" w:rsidP="00F11E18">
            <w:pPr>
              <w:jc w:val="center"/>
            </w:pPr>
            <w:r w:rsidRPr="008334F1">
              <w:t>№ п/п</w:t>
            </w:r>
          </w:p>
        </w:tc>
        <w:tc>
          <w:tcPr>
            <w:tcW w:w="4536" w:type="dxa"/>
          </w:tcPr>
          <w:p w:rsidR="00900C7B" w:rsidRPr="008334F1" w:rsidRDefault="00900C7B" w:rsidP="00F11E18">
            <w:pPr>
              <w:jc w:val="center"/>
            </w:pPr>
            <w:r w:rsidRPr="008334F1">
              <w:t>Полное наименование организации</w:t>
            </w:r>
          </w:p>
        </w:tc>
        <w:tc>
          <w:tcPr>
            <w:tcW w:w="4536" w:type="dxa"/>
          </w:tcPr>
          <w:p w:rsidR="00900C7B" w:rsidRPr="008334F1" w:rsidRDefault="00900C7B" w:rsidP="00F11E18">
            <w:pPr>
              <w:jc w:val="center"/>
            </w:pPr>
            <w:r w:rsidRPr="008334F1">
              <w:t>Адрес местонахождения организации,</w:t>
            </w:r>
          </w:p>
          <w:p w:rsidR="00900C7B" w:rsidRPr="008334F1" w:rsidRDefault="00900C7B" w:rsidP="00F11E18">
            <w:pPr>
              <w:jc w:val="center"/>
            </w:pPr>
            <w:r w:rsidRPr="008334F1">
              <w:t>ИНН организации</w:t>
            </w:r>
          </w:p>
        </w:tc>
      </w:tr>
      <w:tr w:rsidR="00900C7B">
        <w:tc>
          <w:tcPr>
            <w:tcW w:w="675" w:type="dxa"/>
          </w:tcPr>
          <w:p w:rsidR="00900C7B" w:rsidRPr="008334F1" w:rsidRDefault="00900C7B" w:rsidP="00F11E18">
            <w:pPr>
              <w:jc w:val="center"/>
            </w:pPr>
            <w:r w:rsidRPr="008334F1">
              <w:t>1</w:t>
            </w:r>
          </w:p>
        </w:tc>
        <w:tc>
          <w:tcPr>
            <w:tcW w:w="4536" w:type="dxa"/>
          </w:tcPr>
          <w:p w:rsidR="00900C7B" w:rsidRPr="008334F1" w:rsidRDefault="00900C7B" w:rsidP="008334F1"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4536" w:type="dxa"/>
          </w:tcPr>
          <w:p w:rsidR="00900C7B" w:rsidRPr="00F11E18" w:rsidRDefault="00900C7B" w:rsidP="008334F1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8334F1" w:rsidRDefault="00900C7B" w:rsidP="008334F1">
            <w:r w:rsidRPr="00F11E18">
              <w:t>ИНН 2431000344</w:t>
            </w:r>
          </w:p>
        </w:tc>
      </w:tr>
    </w:tbl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4980"/>
        <w:gridCol w:w="4590"/>
      </w:tblGrid>
      <w:tr w:rsidR="00900C7B">
        <w:tc>
          <w:tcPr>
            <w:tcW w:w="4980" w:type="dxa"/>
          </w:tcPr>
          <w:p w:rsidR="00900C7B" w:rsidRPr="00F11E18" w:rsidRDefault="00900C7B" w:rsidP="00F1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900C7B" w:rsidRDefault="00900C7B" w:rsidP="00F11E18">
            <w:pPr>
              <w:jc w:val="both"/>
            </w:pPr>
            <w:r w:rsidRPr="006A6569">
              <w:t xml:space="preserve">Приложение </w:t>
            </w:r>
            <w:r>
              <w:t xml:space="preserve">№ 2 </w:t>
            </w:r>
          </w:p>
          <w:p w:rsidR="00900C7B" w:rsidRDefault="00900C7B" w:rsidP="00F11E18">
            <w:pPr>
              <w:jc w:val="both"/>
            </w:pPr>
            <w:r w:rsidRPr="006A6569">
              <w:t xml:space="preserve">к </w:t>
            </w:r>
            <w:r>
              <w:t>Р</w:t>
            </w:r>
            <w:r w:rsidRPr="006A6569">
              <w:t xml:space="preserve">ешению </w:t>
            </w:r>
          </w:p>
          <w:p w:rsidR="00900C7B" w:rsidRDefault="00900C7B" w:rsidP="008334F1">
            <w:r w:rsidRPr="006A6569">
              <w:t xml:space="preserve">Пировского </w:t>
            </w:r>
            <w:r>
              <w:t>р</w:t>
            </w:r>
            <w:r w:rsidRPr="006A6569">
              <w:t xml:space="preserve">айонного Совета депутатов </w:t>
            </w:r>
          </w:p>
          <w:p w:rsidR="00900C7B" w:rsidRPr="00E85DA1" w:rsidRDefault="00900C7B" w:rsidP="008334F1">
            <w:r w:rsidRPr="006A6569">
              <w:t>от</w:t>
            </w:r>
            <w:r>
              <w:t xml:space="preserve"> 30.05.2013 г.  № 43-257р</w:t>
            </w:r>
          </w:p>
        </w:tc>
      </w:tr>
    </w:tbl>
    <w:p w:rsidR="00900C7B" w:rsidRDefault="00900C7B" w:rsidP="004001B8">
      <w:pPr>
        <w:jc w:val="center"/>
        <w:rPr>
          <w:sz w:val="20"/>
          <w:szCs w:val="20"/>
        </w:rPr>
      </w:pPr>
    </w:p>
    <w:p w:rsidR="00900C7B" w:rsidRDefault="00900C7B" w:rsidP="004001B8">
      <w:pPr>
        <w:jc w:val="center"/>
        <w:rPr>
          <w:sz w:val="20"/>
          <w:szCs w:val="20"/>
        </w:rPr>
      </w:pPr>
    </w:p>
    <w:p w:rsidR="00900C7B" w:rsidRPr="008334F1" w:rsidRDefault="00900C7B" w:rsidP="008334F1">
      <w:pPr>
        <w:jc w:val="center"/>
        <w:rPr>
          <w:b/>
          <w:bCs/>
          <w:sz w:val="28"/>
          <w:szCs w:val="28"/>
        </w:rPr>
      </w:pPr>
      <w:r w:rsidRPr="008334F1">
        <w:rPr>
          <w:b/>
          <w:bCs/>
          <w:sz w:val="28"/>
          <w:szCs w:val="28"/>
        </w:rPr>
        <w:t>Перечень</w:t>
      </w:r>
    </w:p>
    <w:p w:rsidR="00900C7B" w:rsidRPr="008334F1" w:rsidRDefault="00900C7B" w:rsidP="008334F1">
      <w:pPr>
        <w:jc w:val="center"/>
        <w:rPr>
          <w:b/>
          <w:bCs/>
          <w:sz w:val="28"/>
          <w:szCs w:val="28"/>
        </w:rPr>
      </w:pPr>
      <w:r w:rsidRPr="008334F1">
        <w:rPr>
          <w:b/>
          <w:bCs/>
          <w:sz w:val="28"/>
          <w:szCs w:val="28"/>
        </w:rPr>
        <w:t>имущества, предлагаемого к передаче</w:t>
      </w:r>
    </w:p>
    <w:p w:rsidR="00900C7B" w:rsidRPr="008334F1" w:rsidRDefault="00900C7B" w:rsidP="008334F1">
      <w:pPr>
        <w:jc w:val="center"/>
        <w:rPr>
          <w:b/>
          <w:bCs/>
          <w:sz w:val="28"/>
          <w:szCs w:val="28"/>
        </w:rPr>
      </w:pPr>
      <w:r w:rsidRPr="008334F1">
        <w:rPr>
          <w:b/>
          <w:bCs/>
          <w:sz w:val="28"/>
          <w:szCs w:val="28"/>
        </w:rPr>
        <w:t>из муниципальной собственности Пировского района</w:t>
      </w:r>
    </w:p>
    <w:p w:rsidR="00900C7B" w:rsidRDefault="00900C7B" w:rsidP="008334F1">
      <w:pPr>
        <w:jc w:val="center"/>
        <w:rPr>
          <w:b/>
          <w:bCs/>
          <w:sz w:val="28"/>
          <w:szCs w:val="28"/>
        </w:rPr>
      </w:pPr>
      <w:r w:rsidRPr="008334F1">
        <w:rPr>
          <w:b/>
          <w:bCs/>
          <w:sz w:val="28"/>
          <w:szCs w:val="28"/>
        </w:rPr>
        <w:t>в государственную собственность Красноярского края</w:t>
      </w:r>
    </w:p>
    <w:tbl>
      <w:tblPr>
        <w:tblpPr w:leftFromText="180" w:rightFromText="180" w:vertAnchor="text" w:horzAnchor="margin" w:tblpXSpec="center" w:tblpY="12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12"/>
        <w:gridCol w:w="2126"/>
        <w:gridCol w:w="1843"/>
        <w:gridCol w:w="1985"/>
        <w:gridCol w:w="1842"/>
      </w:tblGrid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 w:rsidRPr="008334F1">
              <w:t>№ п/п</w:t>
            </w:r>
          </w:p>
        </w:tc>
        <w:tc>
          <w:tcPr>
            <w:tcW w:w="2012" w:type="dxa"/>
          </w:tcPr>
          <w:p w:rsidR="00900C7B" w:rsidRPr="008334F1" w:rsidRDefault="00900C7B" w:rsidP="00DB0D0A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2126" w:type="dxa"/>
          </w:tcPr>
          <w:p w:rsidR="00900C7B" w:rsidRPr="008334F1" w:rsidRDefault="00900C7B" w:rsidP="00DB0D0A">
            <w:pPr>
              <w:jc w:val="center"/>
            </w:pPr>
            <w:r w:rsidRPr="008334F1">
              <w:t>Адрес местонахождения организации,</w:t>
            </w:r>
          </w:p>
          <w:p w:rsidR="00900C7B" w:rsidRPr="008334F1" w:rsidRDefault="00900C7B" w:rsidP="00DB0D0A">
            <w:pPr>
              <w:jc w:val="center"/>
            </w:pPr>
            <w:r w:rsidRPr="008334F1">
              <w:t>ИНН организации</w:t>
            </w:r>
          </w:p>
        </w:tc>
        <w:tc>
          <w:tcPr>
            <w:tcW w:w="1843" w:type="dxa"/>
          </w:tcPr>
          <w:p w:rsidR="00900C7B" w:rsidRPr="008334F1" w:rsidRDefault="00900C7B" w:rsidP="00DB0D0A">
            <w:pPr>
              <w:jc w:val="center"/>
            </w:pPr>
            <w:r>
              <w:t>Наименование имущества</w:t>
            </w:r>
          </w:p>
        </w:tc>
        <w:tc>
          <w:tcPr>
            <w:tcW w:w="1985" w:type="dxa"/>
          </w:tcPr>
          <w:p w:rsidR="00900C7B" w:rsidRPr="008334F1" w:rsidRDefault="00900C7B" w:rsidP="00DB0D0A">
            <w:pPr>
              <w:jc w:val="center"/>
            </w:pPr>
            <w:r>
              <w:t>Адрес местонахож-дения имущества</w:t>
            </w:r>
          </w:p>
        </w:tc>
        <w:tc>
          <w:tcPr>
            <w:tcW w:w="1842" w:type="dxa"/>
          </w:tcPr>
          <w:p w:rsidR="00900C7B" w:rsidRPr="008334F1" w:rsidRDefault="00900C7B" w:rsidP="00DB0D0A">
            <w:pPr>
              <w:jc w:val="center"/>
            </w:pPr>
            <w:r>
              <w:t>Индивидуали-зирующие характеристики имущества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 w:rsidRPr="008334F1">
              <w:t>1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Нежилое здание-и</w:t>
            </w:r>
            <w:r w:rsidRPr="00986831">
              <w:t>нфекционное отделение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Красноярский край, Пировский район, с. Пировское, ул. Советская, д.120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 номер: 24:31:0801051:24:04:245:002:000930540:0001;</w:t>
            </w:r>
          </w:p>
          <w:p w:rsidR="00900C7B" w:rsidRPr="00986831" w:rsidRDefault="00900C7B" w:rsidP="00DB0D0A">
            <w:r>
              <w:t>площадь 176,1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 w:rsidRPr="008334F1">
              <w:t>2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Здание «Лечебный корпус»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Красноярский край, Пировский район, с. Пировское, ул. Советская, д.120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 номер: 24:31:0000000:0:255;</w:t>
            </w:r>
          </w:p>
          <w:p w:rsidR="00900C7B" w:rsidRPr="00986831" w:rsidRDefault="00900C7B" w:rsidP="00DB0D0A">
            <w:r>
              <w:t>площадь 1684,6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 w:rsidRPr="008334F1">
              <w:t>3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Здание «Дизельная»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Красноярский край, Пировский район, с. Пировское, ул. Советская, д.120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 номер: 24:31:0000000:0:254;</w:t>
            </w:r>
          </w:p>
          <w:p w:rsidR="00900C7B" w:rsidRPr="00986831" w:rsidRDefault="00900C7B" w:rsidP="00DB0D0A">
            <w:r>
              <w:t>площадь 18,6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 w:rsidRPr="008334F1">
              <w:t>4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Здание «Котельная»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Красноярский край, Пировский район, с. Пировское, ул. Советская, д.120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 номер: 24:31:0000000:0:252;</w:t>
            </w:r>
          </w:p>
          <w:p w:rsidR="00900C7B" w:rsidRPr="00986831" w:rsidRDefault="00900C7B" w:rsidP="00DB0D0A">
            <w:r>
              <w:t>площадь 169,4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 w:rsidRPr="008334F1">
              <w:t>5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Здание «Гараж»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Красноярский край, Пировский район, с. Пировское, ул. Советская, д.120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 номер: 24:31:0000000:0:256;</w:t>
            </w:r>
          </w:p>
          <w:p w:rsidR="00900C7B" w:rsidRPr="00986831" w:rsidRDefault="00900C7B" w:rsidP="00DB0D0A">
            <w:r>
              <w:t>площадь 587,1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 w:rsidRPr="008334F1">
              <w:t>6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Здание «Стерилизаци-онная»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Красноярский край, Пировский район, с. Пировское, ул. Советская, д.120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 номер: 24:31:0000000:0:253;</w:t>
            </w:r>
          </w:p>
          <w:p w:rsidR="00900C7B" w:rsidRPr="00986831" w:rsidRDefault="00900C7B" w:rsidP="00DB0D0A">
            <w:r>
              <w:t>площадь 54,5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 w:rsidRPr="008334F1">
              <w:t>7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Здание «Поликлиника»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Красноярский край, Пировский район, с. Пировское, ул. Советская, д.120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 номер: 24:31:0000000:0:257;</w:t>
            </w:r>
          </w:p>
          <w:p w:rsidR="00900C7B" w:rsidRPr="00986831" w:rsidRDefault="00900C7B" w:rsidP="00DB0D0A">
            <w:r>
              <w:t>площадь 1247,2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 w:rsidRPr="008334F1">
              <w:t>8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Здание «Морг»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Красноярский край, Пировский район, с. Пировское, ул. Советская, д.120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 номер: 24:31:0000000:0:250;</w:t>
            </w:r>
          </w:p>
          <w:p w:rsidR="00900C7B" w:rsidRPr="00986831" w:rsidRDefault="00900C7B" w:rsidP="00DB0D0A">
            <w:r>
              <w:t>площадь 14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 w:rsidRPr="008334F1">
              <w:t>9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Земельный участок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Местоположение установлено относительно ориентира, расположенного в границах участка. Ориентир нежилое здание. Почтовый адрес ориентира: Красноярский край, Пировский район, с. Пировское, ул. Советская, д.120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номер: 24:31:0801051:106;</w:t>
            </w:r>
          </w:p>
          <w:p w:rsidR="00900C7B" w:rsidRPr="00986831" w:rsidRDefault="00900C7B" w:rsidP="00DB0D0A">
            <w:r>
              <w:t>площадь 29905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 w:rsidRPr="008334F1">
              <w:t>10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Фельдшерско-акущерский пункт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Красноярский край, Пировский район, с. Алтат, ул. Советская, д.21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 номер: 24:31:1101003:35;</w:t>
            </w:r>
          </w:p>
          <w:p w:rsidR="00900C7B" w:rsidRPr="00986831" w:rsidRDefault="00900C7B" w:rsidP="00DB0D0A">
            <w:r>
              <w:t>площадь 40,9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>
              <w:t>11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Земельный участок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Местоположение установлено относительно ориентира, расположенного в границах участка. Почтовый адрес ориентира: Россия, Красноярский край, Пировский район, с. Алтат, ул. Советская, д.21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номер: 24:31:1101003:22;</w:t>
            </w:r>
          </w:p>
          <w:p w:rsidR="00900C7B" w:rsidRPr="00986831" w:rsidRDefault="00900C7B" w:rsidP="00DB0D0A">
            <w:r>
              <w:t>площадь 233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>
              <w:t>12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Помещение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Красноярский край, Пировский район, с. Бушуй, ул. Молодежная, д.7, пом.1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 номер: 24:31:1202003:39;</w:t>
            </w:r>
          </w:p>
          <w:p w:rsidR="00900C7B" w:rsidRPr="00986831" w:rsidRDefault="00900C7B" w:rsidP="00DB0D0A">
            <w:r>
              <w:t>площадь 89,9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>
              <w:t>13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Помещение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Красноярский край, Пировский район, с. Бельское, ул. Дзержинского, д.16а, пом.2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 номер: 24:31:1901002:76;</w:t>
            </w:r>
          </w:p>
          <w:p w:rsidR="00900C7B" w:rsidRPr="00986831" w:rsidRDefault="00900C7B" w:rsidP="00DB0D0A">
            <w:r>
              <w:t>площадь 24,4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>
              <w:t>14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Фельдшерско-акущерский пункт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Красноярский край, Пировский район, д. Коврига, ул. Зеленая, д. 1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 номер: 24:31:1302001:233;</w:t>
            </w:r>
          </w:p>
          <w:p w:rsidR="00900C7B" w:rsidRPr="00986831" w:rsidRDefault="00900C7B" w:rsidP="00DB0D0A">
            <w:r>
              <w:t>площадь 58,5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>
              <w:t>15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Земельный участок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Местоположение установлено относительно ориентира, расположенного в границах участка. Почтовый адрес ориентира: Россия, Красноярский край, Пировский район, д. Коврига, ул. Зеленая, д. 1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номер: 24:31:1302001:189;</w:t>
            </w:r>
          </w:p>
          <w:p w:rsidR="00900C7B" w:rsidRPr="00986831" w:rsidRDefault="00900C7B" w:rsidP="00DB0D0A">
            <w:r>
              <w:t>площадь 455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>
              <w:t>16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Фельдшерско-акущерский пункт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Красноярский край, Пировский район, д. Новый Тимершик, ул. Центральная, д.31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 номер: 24:31:1304001:222;</w:t>
            </w:r>
          </w:p>
          <w:p w:rsidR="00900C7B" w:rsidRPr="00986831" w:rsidRDefault="00900C7B" w:rsidP="00DB0D0A">
            <w:r>
              <w:t>площадь 38,1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>
              <w:t>17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Земельный участок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Местоположение установлено относительно ориентира, расположенного в границах участка. Почтовый адрес ориентира: Россия, Красноярский край, Пировский район, д. Новый Тимершик, ул. Центральная, д.31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номер: 24:31:1304001:193;</w:t>
            </w:r>
          </w:p>
          <w:p w:rsidR="00900C7B" w:rsidRPr="00986831" w:rsidRDefault="00900C7B" w:rsidP="00DB0D0A">
            <w:r>
              <w:t>площадь 130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>
              <w:t>18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Фельдшерско-акущерский пункт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Красноярский край, Пировский район, д. Долгово, ул. Качаево, д.1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 номер: 24:31:1701002:84;</w:t>
            </w:r>
          </w:p>
          <w:p w:rsidR="00900C7B" w:rsidRPr="00986831" w:rsidRDefault="00900C7B" w:rsidP="00DB0D0A">
            <w:r>
              <w:t>площадь 61,9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>
              <w:t>19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Земельный участок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Местоположение установлено относительно ориентира, расположенного в границах участка. Ориентир нежилое здание. Почтовый адрес ориентира: Красноярский край, Пировский район, д. Долгово, ул. Качаево, д.1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номер: 24:31:1701002:25;</w:t>
            </w:r>
          </w:p>
          <w:p w:rsidR="00900C7B" w:rsidRPr="00986831" w:rsidRDefault="00900C7B" w:rsidP="00DB0D0A">
            <w:r>
              <w:t>площадь 692 кв.м</w:t>
            </w:r>
          </w:p>
        </w:tc>
      </w:tr>
      <w:tr w:rsidR="00900C7B">
        <w:tc>
          <w:tcPr>
            <w:tcW w:w="540" w:type="dxa"/>
          </w:tcPr>
          <w:p w:rsidR="00900C7B" w:rsidRPr="008334F1" w:rsidRDefault="00900C7B" w:rsidP="00DB0D0A">
            <w:pPr>
              <w:jc w:val="center"/>
            </w:pPr>
            <w:r>
              <w:t>20</w:t>
            </w:r>
          </w:p>
        </w:tc>
        <w:tc>
          <w:tcPr>
            <w:tcW w:w="2012" w:type="dxa"/>
            <w:vAlign w:val="center"/>
          </w:tcPr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00C7B" w:rsidRPr="00F11E18" w:rsidRDefault="00900C7B" w:rsidP="00DB0D0A">
            <w:r w:rsidRPr="00F11E18">
              <w:t xml:space="preserve">663120, Красноярский край,  </w:t>
            </w:r>
            <w:r w:rsidRPr="008334F1">
              <w:t>с. Пировское, ул. Советская</w:t>
            </w:r>
            <w:r w:rsidRPr="00F11E18">
              <w:t>, 120</w:t>
            </w:r>
          </w:p>
          <w:p w:rsidR="00900C7B" w:rsidRPr="00F11E18" w:rsidRDefault="00900C7B" w:rsidP="00DB0D0A">
            <w:pPr>
              <w:rPr>
                <w:b/>
                <w:bCs/>
                <w:sz w:val="28"/>
                <w:szCs w:val="28"/>
              </w:rPr>
            </w:pPr>
            <w:r w:rsidRPr="00F11E18">
              <w:t>ИНН 2431000344</w:t>
            </w:r>
          </w:p>
        </w:tc>
        <w:tc>
          <w:tcPr>
            <w:tcW w:w="1843" w:type="dxa"/>
            <w:vAlign w:val="center"/>
          </w:tcPr>
          <w:p w:rsidR="00900C7B" w:rsidRPr="00986831" w:rsidRDefault="00900C7B" w:rsidP="00DB0D0A">
            <w:r>
              <w:t>Помещение</w:t>
            </w:r>
          </w:p>
        </w:tc>
        <w:tc>
          <w:tcPr>
            <w:tcW w:w="1985" w:type="dxa"/>
            <w:vAlign w:val="center"/>
          </w:tcPr>
          <w:p w:rsidR="00900C7B" w:rsidRPr="00986831" w:rsidRDefault="00900C7B" w:rsidP="00DB0D0A">
            <w:r>
              <w:t>Красноярский край, Пировский район, д. Волоковое, ул. Березовая, д. 28а, пом.2</w:t>
            </w:r>
          </w:p>
        </w:tc>
        <w:tc>
          <w:tcPr>
            <w:tcW w:w="1842" w:type="dxa"/>
            <w:vAlign w:val="center"/>
          </w:tcPr>
          <w:p w:rsidR="00900C7B" w:rsidRDefault="00900C7B" w:rsidP="00DB0D0A">
            <w:r>
              <w:t>Кадастровый (или условный)  номер: 24:31:1501001:136;</w:t>
            </w:r>
          </w:p>
          <w:p w:rsidR="00900C7B" w:rsidRPr="00986831" w:rsidRDefault="00900C7B" w:rsidP="00DB0D0A">
            <w:r>
              <w:t>площадь 49,2 кв.м</w:t>
            </w:r>
          </w:p>
        </w:tc>
      </w:tr>
    </w:tbl>
    <w:p w:rsidR="00900C7B" w:rsidRDefault="00900C7B" w:rsidP="008334F1">
      <w:pPr>
        <w:jc w:val="center"/>
        <w:rPr>
          <w:b/>
          <w:bCs/>
          <w:sz w:val="28"/>
          <w:szCs w:val="28"/>
        </w:rPr>
      </w:pPr>
    </w:p>
    <w:p w:rsidR="00900C7B" w:rsidRPr="008334F1" w:rsidRDefault="00900C7B" w:rsidP="008334F1">
      <w:pPr>
        <w:jc w:val="center"/>
        <w:rPr>
          <w:b/>
          <w:bCs/>
          <w:sz w:val="28"/>
          <w:szCs w:val="28"/>
        </w:rPr>
      </w:pPr>
    </w:p>
    <w:sectPr w:rsidR="00900C7B" w:rsidRPr="008334F1" w:rsidSect="00C93E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47217"/>
    <w:multiLevelType w:val="hybridMultilevel"/>
    <w:tmpl w:val="5E7E9710"/>
    <w:lvl w:ilvl="0" w:tplc="0419000F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</w:lvl>
  </w:abstractNum>
  <w:abstractNum w:abstractNumId="7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8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305"/>
    <w:rsid w:val="00006B38"/>
    <w:rsid w:val="00023ACC"/>
    <w:rsid w:val="00064325"/>
    <w:rsid w:val="00071A31"/>
    <w:rsid w:val="00076B25"/>
    <w:rsid w:val="000862B0"/>
    <w:rsid w:val="00086395"/>
    <w:rsid w:val="000A23A8"/>
    <w:rsid w:val="000C3F2B"/>
    <w:rsid w:val="000E2DCE"/>
    <w:rsid w:val="000E51C9"/>
    <w:rsid w:val="000F0B7B"/>
    <w:rsid w:val="000F3BDC"/>
    <w:rsid w:val="00101ACE"/>
    <w:rsid w:val="0012521F"/>
    <w:rsid w:val="001316AD"/>
    <w:rsid w:val="0016540C"/>
    <w:rsid w:val="0018157C"/>
    <w:rsid w:val="001B70AE"/>
    <w:rsid w:val="001B7217"/>
    <w:rsid w:val="001D0F5F"/>
    <w:rsid w:val="001D5F4B"/>
    <w:rsid w:val="001E4C6B"/>
    <w:rsid w:val="00224718"/>
    <w:rsid w:val="00224D9F"/>
    <w:rsid w:val="002313A1"/>
    <w:rsid w:val="0024001F"/>
    <w:rsid w:val="00241EF8"/>
    <w:rsid w:val="002459CA"/>
    <w:rsid w:val="00246EA7"/>
    <w:rsid w:val="00271915"/>
    <w:rsid w:val="00277E65"/>
    <w:rsid w:val="00293BFC"/>
    <w:rsid w:val="002B6A2E"/>
    <w:rsid w:val="002E1959"/>
    <w:rsid w:val="00304305"/>
    <w:rsid w:val="00314207"/>
    <w:rsid w:val="0032233F"/>
    <w:rsid w:val="00323CBF"/>
    <w:rsid w:val="00350DE7"/>
    <w:rsid w:val="00363322"/>
    <w:rsid w:val="00392539"/>
    <w:rsid w:val="003A7E3C"/>
    <w:rsid w:val="003B44E6"/>
    <w:rsid w:val="004001B8"/>
    <w:rsid w:val="00415BB4"/>
    <w:rsid w:val="00415EF9"/>
    <w:rsid w:val="00422099"/>
    <w:rsid w:val="00432533"/>
    <w:rsid w:val="004332D0"/>
    <w:rsid w:val="00447D49"/>
    <w:rsid w:val="00477B15"/>
    <w:rsid w:val="00482299"/>
    <w:rsid w:val="004A7B63"/>
    <w:rsid w:val="004D4730"/>
    <w:rsid w:val="004D52D7"/>
    <w:rsid w:val="005065CA"/>
    <w:rsid w:val="00510397"/>
    <w:rsid w:val="00515159"/>
    <w:rsid w:val="0053274C"/>
    <w:rsid w:val="00574115"/>
    <w:rsid w:val="005C2EA4"/>
    <w:rsid w:val="00607706"/>
    <w:rsid w:val="006320D5"/>
    <w:rsid w:val="006A6569"/>
    <w:rsid w:val="006B171B"/>
    <w:rsid w:val="006B2415"/>
    <w:rsid w:val="006B65AE"/>
    <w:rsid w:val="006D11D9"/>
    <w:rsid w:val="006E4F43"/>
    <w:rsid w:val="006E6F56"/>
    <w:rsid w:val="0070754B"/>
    <w:rsid w:val="00723292"/>
    <w:rsid w:val="00725557"/>
    <w:rsid w:val="00741059"/>
    <w:rsid w:val="007628EC"/>
    <w:rsid w:val="00791722"/>
    <w:rsid w:val="007C528E"/>
    <w:rsid w:val="007D0EC1"/>
    <w:rsid w:val="007D7DC5"/>
    <w:rsid w:val="00805962"/>
    <w:rsid w:val="00810A64"/>
    <w:rsid w:val="00825CBF"/>
    <w:rsid w:val="00832938"/>
    <w:rsid w:val="008334F1"/>
    <w:rsid w:val="0086522E"/>
    <w:rsid w:val="0087178A"/>
    <w:rsid w:val="0089636A"/>
    <w:rsid w:val="008D31D8"/>
    <w:rsid w:val="008D4274"/>
    <w:rsid w:val="008D5567"/>
    <w:rsid w:val="008F479D"/>
    <w:rsid w:val="008F4C49"/>
    <w:rsid w:val="00900C7B"/>
    <w:rsid w:val="00900EE1"/>
    <w:rsid w:val="00902E6B"/>
    <w:rsid w:val="00912B14"/>
    <w:rsid w:val="00927326"/>
    <w:rsid w:val="0095102C"/>
    <w:rsid w:val="00972616"/>
    <w:rsid w:val="00986831"/>
    <w:rsid w:val="009A0D45"/>
    <w:rsid w:val="009B05D8"/>
    <w:rsid w:val="009C1A44"/>
    <w:rsid w:val="009E394B"/>
    <w:rsid w:val="009F1D60"/>
    <w:rsid w:val="009F7229"/>
    <w:rsid w:val="00A14615"/>
    <w:rsid w:val="00A34D28"/>
    <w:rsid w:val="00A42E85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11E0"/>
    <w:rsid w:val="00B24624"/>
    <w:rsid w:val="00B33EE6"/>
    <w:rsid w:val="00B409F0"/>
    <w:rsid w:val="00B7179A"/>
    <w:rsid w:val="00B84A4D"/>
    <w:rsid w:val="00B91317"/>
    <w:rsid w:val="00BA6032"/>
    <w:rsid w:val="00BE4CA9"/>
    <w:rsid w:val="00BF008E"/>
    <w:rsid w:val="00C1271B"/>
    <w:rsid w:val="00C36D66"/>
    <w:rsid w:val="00C55AE6"/>
    <w:rsid w:val="00C777A9"/>
    <w:rsid w:val="00C93E5A"/>
    <w:rsid w:val="00C97856"/>
    <w:rsid w:val="00CD1623"/>
    <w:rsid w:val="00CD4E91"/>
    <w:rsid w:val="00CE752C"/>
    <w:rsid w:val="00CF7861"/>
    <w:rsid w:val="00D0577E"/>
    <w:rsid w:val="00D137C1"/>
    <w:rsid w:val="00D2661C"/>
    <w:rsid w:val="00DA1374"/>
    <w:rsid w:val="00DB0D0A"/>
    <w:rsid w:val="00DB23AB"/>
    <w:rsid w:val="00DD23C3"/>
    <w:rsid w:val="00DF6278"/>
    <w:rsid w:val="00E033A3"/>
    <w:rsid w:val="00E06E5A"/>
    <w:rsid w:val="00E13E08"/>
    <w:rsid w:val="00E21801"/>
    <w:rsid w:val="00E22C3A"/>
    <w:rsid w:val="00E545A6"/>
    <w:rsid w:val="00E85DA1"/>
    <w:rsid w:val="00EA6957"/>
    <w:rsid w:val="00ED3538"/>
    <w:rsid w:val="00EF7062"/>
    <w:rsid w:val="00EF7172"/>
    <w:rsid w:val="00F11E18"/>
    <w:rsid w:val="00F234B1"/>
    <w:rsid w:val="00F614AD"/>
    <w:rsid w:val="00F7021A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278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627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6278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6278"/>
    <w:pPr>
      <w:keepNext/>
      <w:ind w:right="-5" w:hanging="180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6278"/>
    <w:pPr>
      <w:keepNext/>
      <w:jc w:val="right"/>
      <w:outlineLvl w:val="5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5EF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5AE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A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5AE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5AE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5A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5AE6"/>
    <w:rPr>
      <w:rFonts w:ascii="Calibri" w:hAnsi="Calibri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15EF9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F627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AE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F6278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5AE6"/>
    <w:rPr>
      <w:sz w:val="24"/>
      <w:szCs w:val="24"/>
    </w:rPr>
  </w:style>
  <w:style w:type="paragraph" w:styleId="BlockText">
    <w:name w:val="Block Text"/>
    <w:basedOn w:val="Normal"/>
    <w:uiPriority w:val="99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DF6278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5AE6"/>
    <w:rPr>
      <w:rFonts w:ascii="Cambria" w:hAnsi="Cambria" w:cs="Cambria"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3B44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415EF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7</Pages>
  <Words>1528</Words>
  <Characters>8710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Шляхтина</cp:lastModifiedBy>
  <cp:revision>10</cp:revision>
  <cp:lastPrinted>2013-05-30T01:42:00Z</cp:lastPrinted>
  <dcterms:created xsi:type="dcterms:W3CDTF">2013-05-27T09:42:00Z</dcterms:created>
  <dcterms:modified xsi:type="dcterms:W3CDTF">2013-06-19T06:27:00Z</dcterms:modified>
</cp:coreProperties>
</file>